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9CEBA" w14:textId="1B29E33C" w:rsidR="00A26673" w:rsidRPr="00A26673" w:rsidRDefault="000C2CA7" w:rsidP="00A26673">
      <w:pPr>
        <w:pStyle w:val="ListParagraph"/>
        <w:numPr>
          <w:ilvl w:val="0"/>
          <w:numId w:val="9"/>
        </w:numPr>
        <w:rPr>
          <w:rFonts w:cstheme="minorHAnsi"/>
          <w:lang w:val="en-US"/>
        </w:rPr>
      </w:pPr>
      <w:r w:rsidRPr="00A26673">
        <w:rPr>
          <w:rFonts w:cstheme="minorHAnsi"/>
          <w:lang w:val="en-US"/>
        </w:rPr>
        <w:t>When you arrive on the website, please click on the customer portal button as indicated in screenshot 1</w:t>
      </w:r>
      <w:r w:rsidR="00F85C10" w:rsidRPr="00A26673">
        <w:rPr>
          <w:rFonts w:cstheme="minorHAnsi"/>
          <w:lang w:val="en-US"/>
        </w:rPr>
        <w:t xml:space="preserve"> with the red arrow</w:t>
      </w:r>
      <w:r w:rsidR="003B5083" w:rsidRPr="00A26673">
        <w:rPr>
          <w:rFonts w:cstheme="minorHAnsi"/>
          <w:lang w:val="en-US"/>
        </w:rPr>
        <w:t>.</w:t>
      </w:r>
      <w:r w:rsidR="00A26673" w:rsidRPr="00656118">
        <w:rPr>
          <w:rFonts w:cstheme="minorHAnsi"/>
          <w:lang w:val="en-GB"/>
        </w:rPr>
        <w:t xml:space="preserve"> </w:t>
      </w:r>
      <w:r w:rsidR="00A26673" w:rsidRPr="00A26673">
        <w:rPr>
          <w:rFonts w:cstheme="minorHAnsi"/>
          <w:lang w:val="en-US"/>
        </w:rPr>
        <w:t>the red arrow.</w:t>
      </w:r>
      <w:r w:rsidR="00A26673" w:rsidRPr="00656118">
        <w:rPr>
          <w:rFonts w:cstheme="minorHAnsi"/>
          <w:lang w:val="en-GB"/>
        </w:rPr>
        <w:t xml:space="preserve"> </w:t>
      </w:r>
      <w:r w:rsidR="00A26673" w:rsidRPr="00A26673">
        <w:rPr>
          <w:rFonts w:cstheme="minorHAnsi"/>
          <w:lang w:val="en-US"/>
        </w:rPr>
        <w:t>Th</w:t>
      </w:r>
      <w:r w:rsidR="00A26673" w:rsidRPr="00656118">
        <w:rPr>
          <w:rFonts w:cstheme="minorHAnsi"/>
          <w:lang w:val="en-GB"/>
        </w:rPr>
        <w:t>e</w:t>
      </w:r>
      <w:r w:rsidR="00A26673" w:rsidRPr="00A26673">
        <w:rPr>
          <w:rFonts w:ascii="Aharoni" w:hAnsi="Aharoni" w:cs="Aharoni"/>
          <w:lang w:val="en-US"/>
        </w:rPr>
        <w:t xml:space="preserve"> </w:t>
      </w:r>
      <w:r w:rsidR="00A26673" w:rsidRPr="00A26673">
        <w:rPr>
          <w:rFonts w:cstheme="minorHAnsi"/>
          <w:lang w:val="en-US"/>
        </w:rPr>
        <w:t xml:space="preserve">orange pop-up will appear, please click on the text in the </w:t>
      </w:r>
      <w:r w:rsidR="00656118">
        <w:rPr>
          <w:rFonts w:cstheme="minorHAnsi"/>
          <w:lang/>
        </w:rPr>
        <w:t>orange box which shows “</w:t>
      </w:r>
      <w:r w:rsidR="00656118">
        <w:rPr>
          <w:rFonts w:cstheme="minorHAnsi"/>
          <w:b/>
          <w:bCs/>
          <w:lang/>
        </w:rPr>
        <w:t>are you already known to us?”</w:t>
      </w:r>
      <w:r w:rsidR="00656118">
        <w:rPr>
          <w:rFonts w:cstheme="minorHAnsi"/>
          <w:lang/>
        </w:rPr>
        <w:t>.</w:t>
      </w:r>
      <w:r w:rsidR="00A26673" w:rsidRPr="00656118">
        <w:rPr>
          <w:rFonts w:cstheme="minorHAnsi"/>
          <w:lang w:val="en-GB"/>
        </w:rPr>
        <w:t xml:space="preserve"> </w:t>
      </w:r>
      <w:r w:rsidR="00A26673" w:rsidRPr="00F523D3">
        <w:rPr>
          <w:rFonts w:cstheme="minorHAnsi"/>
          <w:lang w:val="en-US"/>
        </w:rPr>
        <w:t xml:space="preserve">You will then be redirected to the page shown in screenshot </w:t>
      </w:r>
      <w:r w:rsidR="00656118">
        <w:rPr>
          <w:rFonts w:cstheme="minorHAnsi"/>
          <w:lang/>
        </w:rPr>
        <w:t>2</w:t>
      </w:r>
      <w:r w:rsidR="00A26673" w:rsidRPr="00F523D3">
        <w:rPr>
          <w:rFonts w:cstheme="minorHAnsi"/>
          <w:lang w:val="en-US"/>
        </w:rPr>
        <w:t>, please enter your name and company name and click submit</w:t>
      </w:r>
    </w:p>
    <w:p w14:paraId="1317A13F" w14:textId="42FFFDC2" w:rsidR="000C2CA7" w:rsidRDefault="00656118" w:rsidP="000C2CA7">
      <w:pPr>
        <w:rPr>
          <w:rFonts w:ascii="Aharoni" w:hAnsi="Aharoni" w:cs="Aharoni"/>
          <w:lang w:val="en-US"/>
        </w:rPr>
      </w:pPr>
      <w:r w:rsidRPr="003B5083">
        <w:rPr>
          <w:noProof/>
          <w:lang w:val="en-US"/>
        </w:rPr>
        <w:drawing>
          <wp:anchor distT="0" distB="0" distL="114300" distR="114300" simplePos="0" relativeHeight="251659264" behindDoc="0" locked="0" layoutInCell="1" allowOverlap="1" wp14:anchorId="193173DF" wp14:editId="1042056F">
            <wp:simplePos x="0" y="0"/>
            <wp:positionH relativeFrom="margin">
              <wp:posOffset>1082040</wp:posOffset>
            </wp:positionH>
            <wp:positionV relativeFrom="paragraph">
              <wp:posOffset>160655</wp:posOffset>
            </wp:positionV>
            <wp:extent cx="4590415" cy="3512820"/>
            <wp:effectExtent l="152400" t="152400" r="362585" b="354330"/>
            <wp:wrapThrough wrapText="bothSides">
              <wp:wrapPolygon edited="0">
                <wp:start x="359" y="-937"/>
                <wp:lineTo x="-717" y="-703"/>
                <wp:lineTo x="-717" y="22022"/>
                <wp:lineTo x="896" y="23662"/>
                <wp:lineTo x="21603" y="23662"/>
                <wp:lineTo x="21693" y="23427"/>
                <wp:lineTo x="23127" y="21905"/>
                <wp:lineTo x="23216" y="1171"/>
                <wp:lineTo x="22141" y="-586"/>
                <wp:lineTo x="22051" y="-937"/>
                <wp:lineTo x="359" y="-937"/>
              </wp:wrapPolygon>
            </wp:wrapThrough>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0415" cy="3512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4E73E45" w14:textId="739C01DA" w:rsidR="00F85C10" w:rsidRPr="00F85C10" w:rsidRDefault="00F85C10" w:rsidP="00F85C10">
      <w:pPr>
        <w:rPr>
          <w:rFonts w:ascii="Aharoni" w:hAnsi="Aharoni" w:cs="Aharoni"/>
          <w:lang w:val="en-US"/>
        </w:rPr>
      </w:pPr>
    </w:p>
    <w:p w14:paraId="0AAC95F4" w14:textId="00B7A274" w:rsidR="00F85C10" w:rsidRPr="00F85C10" w:rsidRDefault="00F85C10" w:rsidP="00F85C10">
      <w:pPr>
        <w:rPr>
          <w:rFonts w:ascii="Aharoni" w:hAnsi="Aharoni" w:cs="Aharoni"/>
          <w:lang w:val="en-US"/>
        </w:rPr>
      </w:pPr>
    </w:p>
    <w:p w14:paraId="42F2BD2C" w14:textId="49851803" w:rsidR="00F85C10" w:rsidRPr="00F85C10" w:rsidRDefault="00F85C10" w:rsidP="00F85C10">
      <w:pPr>
        <w:rPr>
          <w:rFonts w:ascii="Aharoni" w:hAnsi="Aharoni" w:cs="Aharoni"/>
          <w:lang w:val="en-US"/>
        </w:rPr>
      </w:pPr>
    </w:p>
    <w:p w14:paraId="0B4EF402" w14:textId="77777777" w:rsidR="00FC27BE" w:rsidRDefault="00FC27BE" w:rsidP="00490032">
      <w:pPr>
        <w:rPr>
          <w:rFonts w:cstheme="minorHAnsi"/>
          <w:lang w:val="en-US"/>
        </w:rPr>
      </w:pPr>
    </w:p>
    <w:p w14:paraId="12A49F70" w14:textId="77777777" w:rsidR="00FC27BE" w:rsidRDefault="00FC27BE" w:rsidP="00490032">
      <w:pPr>
        <w:rPr>
          <w:rFonts w:cstheme="minorHAnsi"/>
          <w:lang w:val="en-US"/>
        </w:rPr>
      </w:pPr>
    </w:p>
    <w:p w14:paraId="24CEE92C" w14:textId="77777777" w:rsidR="00FC27BE" w:rsidRDefault="00FC27BE" w:rsidP="00490032">
      <w:pPr>
        <w:rPr>
          <w:rFonts w:cstheme="minorHAnsi"/>
          <w:lang w:val="en-US"/>
        </w:rPr>
      </w:pPr>
    </w:p>
    <w:p w14:paraId="4E356B1B" w14:textId="77777777" w:rsidR="00FC27BE" w:rsidRDefault="00FC27BE" w:rsidP="00490032">
      <w:pPr>
        <w:rPr>
          <w:rFonts w:cstheme="minorHAnsi"/>
          <w:lang w:val="en-US"/>
        </w:rPr>
      </w:pPr>
    </w:p>
    <w:p w14:paraId="21F4466C" w14:textId="77777777" w:rsidR="00FC27BE" w:rsidRDefault="00FC27BE" w:rsidP="00490032">
      <w:pPr>
        <w:rPr>
          <w:rFonts w:cstheme="minorHAnsi"/>
          <w:lang w:val="en-US"/>
        </w:rPr>
      </w:pPr>
    </w:p>
    <w:p w14:paraId="7D28F40E" w14:textId="77777777" w:rsidR="00FC27BE" w:rsidRDefault="00FC27BE" w:rsidP="00490032">
      <w:pPr>
        <w:rPr>
          <w:rFonts w:cstheme="minorHAnsi"/>
          <w:lang w:val="en-US"/>
        </w:rPr>
      </w:pPr>
    </w:p>
    <w:p w14:paraId="3AB25056" w14:textId="77777777" w:rsidR="00FC27BE" w:rsidRDefault="00FC27BE" w:rsidP="00490032">
      <w:pPr>
        <w:rPr>
          <w:rFonts w:cstheme="minorHAnsi"/>
          <w:lang w:val="en-US"/>
        </w:rPr>
      </w:pPr>
    </w:p>
    <w:p w14:paraId="311549F7" w14:textId="77777777" w:rsidR="00FC27BE" w:rsidRDefault="00FC27BE" w:rsidP="00490032">
      <w:pPr>
        <w:rPr>
          <w:rFonts w:cstheme="minorHAnsi"/>
          <w:lang w:val="en-US"/>
        </w:rPr>
      </w:pPr>
    </w:p>
    <w:p w14:paraId="1913FEF3" w14:textId="77777777" w:rsidR="00FC27BE" w:rsidRDefault="00FC27BE" w:rsidP="00490032">
      <w:pPr>
        <w:rPr>
          <w:rFonts w:cstheme="minorHAnsi"/>
          <w:lang w:val="en-US"/>
        </w:rPr>
      </w:pPr>
    </w:p>
    <w:p w14:paraId="3C4E0BDD" w14:textId="59988375" w:rsidR="00FC27BE" w:rsidRDefault="00FC27BE" w:rsidP="00490032">
      <w:pPr>
        <w:rPr>
          <w:rFonts w:cstheme="minorHAnsi"/>
          <w:lang w:val="en-US"/>
        </w:rPr>
      </w:pPr>
    </w:p>
    <w:p w14:paraId="778A945C" w14:textId="0007526A" w:rsidR="00FC27BE" w:rsidRDefault="00656118" w:rsidP="00490032">
      <w:pPr>
        <w:rPr>
          <w:rFonts w:cstheme="minorHAnsi"/>
          <w:lang w:val="en-US"/>
        </w:rPr>
      </w:pPr>
      <w:r w:rsidRPr="00F523D3">
        <w:rPr>
          <w:rFonts w:ascii="Aharoni" w:hAnsi="Aharoni" w:cs="Aharoni"/>
          <w:noProof/>
          <w:lang w:val="en-US"/>
        </w:rPr>
        <w:drawing>
          <wp:anchor distT="0" distB="0" distL="114300" distR="114300" simplePos="0" relativeHeight="251660288" behindDoc="0" locked="0" layoutInCell="1" allowOverlap="1" wp14:anchorId="6DC97447" wp14:editId="4D84FE09">
            <wp:simplePos x="0" y="0"/>
            <wp:positionH relativeFrom="margin">
              <wp:posOffset>1069975</wp:posOffset>
            </wp:positionH>
            <wp:positionV relativeFrom="paragraph">
              <wp:posOffset>226695</wp:posOffset>
            </wp:positionV>
            <wp:extent cx="4602480" cy="3611245"/>
            <wp:effectExtent l="152400" t="152400" r="369570" b="370205"/>
            <wp:wrapThrough wrapText="bothSides">
              <wp:wrapPolygon edited="0">
                <wp:start x="358" y="-912"/>
                <wp:lineTo x="-715" y="-684"/>
                <wp:lineTo x="-715" y="22105"/>
                <wp:lineTo x="-179" y="23017"/>
                <wp:lineTo x="805" y="23472"/>
                <wp:lineTo x="894" y="23700"/>
                <wp:lineTo x="21636" y="23700"/>
                <wp:lineTo x="21725" y="23472"/>
                <wp:lineTo x="22709" y="23017"/>
                <wp:lineTo x="23245" y="21308"/>
                <wp:lineTo x="23245" y="1139"/>
                <wp:lineTo x="22172" y="-570"/>
                <wp:lineTo x="22083" y="-912"/>
                <wp:lineTo x="358" y="-912"/>
              </wp:wrapPolygon>
            </wp:wrapThrough>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2480" cy="3611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0C0133B" w14:textId="2296491D" w:rsidR="00FC27BE" w:rsidRDefault="00FC27BE" w:rsidP="00490032">
      <w:pPr>
        <w:rPr>
          <w:rFonts w:cstheme="minorHAnsi"/>
          <w:lang w:val="en-US"/>
        </w:rPr>
      </w:pPr>
    </w:p>
    <w:p w14:paraId="33C286EF" w14:textId="45559A25" w:rsidR="00FC27BE" w:rsidRDefault="00FC27BE" w:rsidP="00490032">
      <w:pPr>
        <w:rPr>
          <w:rFonts w:cstheme="minorHAnsi"/>
          <w:lang w:val="en-US"/>
        </w:rPr>
      </w:pPr>
    </w:p>
    <w:p w14:paraId="6F128AEE" w14:textId="3EFC87C0" w:rsidR="00FC27BE" w:rsidRDefault="00FC27BE" w:rsidP="00490032">
      <w:pPr>
        <w:rPr>
          <w:rFonts w:cstheme="minorHAnsi"/>
          <w:lang w:val="en-US"/>
        </w:rPr>
      </w:pPr>
    </w:p>
    <w:p w14:paraId="0C029B3D" w14:textId="77777777" w:rsidR="00FC27BE" w:rsidRDefault="00FC27BE" w:rsidP="00490032">
      <w:pPr>
        <w:rPr>
          <w:rFonts w:cstheme="minorHAnsi"/>
          <w:lang w:val="en-US"/>
        </w:rPr>
      </w:pPr>
    </w:p>
    <w:p w14:paraId="304523B5" w14:textId="77777777" w:rsidR="00FC27BE" w:rsidRDefault="00FC27BE" w:rsidP="00490032">
      <w:pPr>
        <w:rPr>
          <w:rFonts w:cstheme="minorHAnsi"/>
          <w:lang w:val="en-US"/>
        </w:rPr>
      </w:pPr>
    </w:p>
    <w:p w14:paraId="3ABA951F" w14:textId="77777777" w:rsidR="00656118" w:rsidRDefault="00656118" w:rsidP="00490032">
      <w:pPr>
        <w:rPr>
          <w:rFonts w:cstheme="minorHAnsi"/>
          <w:lang w:val="en-US"/>
        </w:rPr>
      </w:pPr>
    </w:p>
    <w:p w14:paraId="0D843CA0" w14:textId="77777777" w:rsidR="00656118" w:rsidRDefault="00656118" w:rsidP="00490032">
      <w:pPr>
        <w:rPr>
          <w:rFonts w:cstheme="minorHAnsi"/>
          <w:lang w:val="en-US"/>
        </w:rPr>
      </w:pPr>
    </w:p>
    <w:p w14:paraId="6B12D14E" w14:textId="77777777" w:rsidR="00656118" w:rsidRDefault="00656118" w:rsidP="00490032">
      <w:pPr>
        <w:rPr>
          <w:rFonts w:cstheme="minorHAnsi"/>
          <w:lang w:val="en-US"/>
        </w:rPr>
      </w:pPr>
    </w:p>
    <w:p w14:paraId="7E027A47" w14:textId="77777777" w:rsidR="00656118" w:rsidRDefault="00656118" w:rsidP="00490032">
      <w:pPr>
        <w:rPr>
          <w:rFonts w:cstheme="minorHAnsi"/>
          <w:lang w:val="en-US"/>
        </w:rPr>
      </w:pPr>
    </w:p>
    <w:p w14:paraId="402CDBBB" w14:textId="77777777" w:rsidR="00656118" w:rsidRDefault="00656118" w:rsidP="00490032">
      <w:pPr>
        <w:rPr>
          <w:rFonts w:cstheme="minorHAnsi"/>
          <w:lang w:val="en-US"/>
        </w:rPr>
      </w:pPr>
    </w:p>
    <w:p w14:paraId="6E5826DE" w14:textId="77777777" w:rsidR="00656118" w:rsidRDefault="00656118" w:rsidP="00490032">
      <w:pPr>
        <w:rPr>
          <w:rFonts w:cstheme="minorHAnsi"/>
          <w:lang w:val="en-US"/>
        </w:rPr>
      </w:pPr>
    </w:p>
    <w:p w14:paraId="6A4F6741" w14:textId="77777777" w:rsidR="00656118" w:rsidRDefault="00656118" w:rsidP="00490032">
      <w:pPr>
        <w:rPr>
          <w:rFonts w:cstheme="minorHAnsi"/>
          <w:lang w:val="en-US"/>
        </w:rPr>
      </w:pPr>
    </w:p>
    <w:p w14:paraId="3EE8F940" w14:textId="77777777" w:rsidR="00656118" w:rsidRDefault="00656118" w:rsidP="00490032">
      <w:pPr>
        <w:rPr>
          <w:rFonts w:cstheme="minorHAnsi"/>
          <w:lang w:val="en-US"/>
        </w:rPr>
      </w:pPr>
    </w:p>
    <w:p w14:paraId="7236CF1B" w14:textId="77777777" w:rsidR="00656118" w:rsidRDefault="00656118" w:rsidP="00490032">
      <w:pPr>
        <w:rPr>
          <w:rFonts w:cstheme="minorHAnsi"/>
          <w:lang w:val="en-US"/>
        </w:rPr>
      </w:pPr>
    </w:p>
    <w:p w14:paraId="0BBCF508" w14:textId="77777777" w:rsidR="00656118" w:rsidRDefault="00656118" w:rsidP="00490032">
      <w:pPr>
        <w:rPr>
          <w:rFonts w:cstheme="minorHAnsi"/>
          <w:lang w:val="en-US"/>
        </w:rPr>
      </w:pPr>
    </w:p>
    <w:p w14:paraId="034443DF" w14:textId="77777777" w:rsidR="00656118" w:rsidRDefault="00656118" w:rsidP="00490032">
      <w:pPr>
        <w:rPr>
          <w:rFonts w:cstheme="minorHAnsi"/>
          <w:lang w:val="en-US"/>
        </w:rPr>
      </w:pPr>
    </w:p>
    <w:p w14:paraId="466F8D91" w14:textId="77777777" w:rsidR="00656118" w:rsidRDefault="00656118" w:rsidP="00490032">
      <w:pPr>
        <w:rPr>
          <w:rFonts w:cstheme="minorHAnsi"/>
          <w:lang w:val="en-US"/>
        </w:rPr>
      </w:pPr>
    </w:p>
    <w:p w14:paraId="7D3EE099" w14:textId="6CEC75C9" w:rsidR="00F523D3" w:rsidRDefault="00A64F13" w:rsidP="00490032">
      <w:pPr>
        <w:rPr>
          <w:rFonts w:cstheme="minorHAnsi"/>
          <w:lang w:val="en-US"/>
        </w:rPr>
      </w:pPr>
      <w:r>
        <w:rPr>
          <w:rFonts w:cstheme="minorHAnsi"/>
          <w:lang w:val="en-US"/>
        </w:rPr>
        <w:lastRenderedPageBreak/>
        <w:t>2.</w:t>
      </w:r>
      <w:r w:rsidR="00490032" w:rsidRPr="00F523D3">
        <w:rPr>
          <w:rFonts w:cstheme="minorHAnsi"/>
          <w:lang w:val="en-US"/>
        </w:rPr>
        <w:t xml:space="preserve"> Once this is done, we will make a website account for your company, we will mail you back with login credentials for your first log-in on the website. After this, you will be able to change your password if you like to. </w:t>
      </w:r>
    </w:p>
    <w:p w14:paraId="1A04315D" w14:textId="5C01D179" w:rsidR="00A45512" w:rsidRPr="00F523D3" w:rsidRDefault="003F61CF" w:rsidP="00490032">
      <w:pPr>
        <w:rPr>
          <w:rFonts w:cstheme="minorHAnsi"/>
          <w:lang w:val="en-US"/>
        </w:rPr>
      </w:pPr>
      <w:r w:rsidRPr="003C091C">
        <w:rPr>
          <w:rFonts w:cstheme="minorHAnsi"/>
          <w:noProof/>
          <w:highlight w:val="yellow"/>
          <w:lang w:val="en-US"/>
        </w:rPr>
        <w:drawing>
          <wp:anchor distT="0" distB="0" distL="114300" distR="114300" simplePos="0" relativeHeight="251661312" behindDoc="0" locked="0" layoutInCell="1" allowOverlap="1" wp14:anchorId="18E400B0" wp14:editId="68469F10">
            <wp:simplePos x="0" y="0"/>
            <wp:positionH relativeFrom="margin">
              <wp:align>right</wp:align>
            </wp:positionH>
            <wp:positionV relativeFrom="paragraph">
              <wp:posOffset>156422</wp:posOffset>
            </wp:positionV>
            <wp:extent cx="1930400" cy="2708910"/>
            <wp:effectExtent l="152400" t="152400" r="355600" b="358140"/>
            <wp:wrapThrough wrapText="bothSides">
              <wp:wrapPolygon edited="0">
                <wp:start x="853" y="-1215"/>
                <wp:lineTo x="-1705" y="-911"/>
                <wp:lineTo x="-1705" y="22177"/>
                <wp:lineTo x="-426" y="23392"/>
                <wp:lineTo x="1918" y="24000"/>
                <wp:lineTo x="2132" y="24304"/>
                <wp:lineTo x="21529" y="24304"/>
                <wp:lineTo x="21742" y="24000"/>
                <wp:lineTo x="24087" y="23392"/>
                <wp:lineTo x="25366" y="21114"/>
                <wp:lineTo x="25366" y="1519"/>
                <wp:lineTo x="22808" y="-759"/>
                <wp:lineTo x="22595" y="-1215"/>
                <wp:lineTo x="853" y="-1215"/>
              </wp:wrapPolygon>
            </wp:wrapThrough>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l="8538" t="10589" r="6805" b="31002"/>
                    <a:stretch/>
                  </pic:blipFill>
                  <pic:spPr bwMode="auto">
                    <a:xfrm>
                      <a:off x="0" y="0"/>
                      <a:ext cx="1930400" cy="27089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512" w:rsidRPr="003C091C">
        <w:rPr>
          <w:rFonts w:cstheme="minorHAnsi"/>
          <w:i/>
          <w:iCs/>
          <w:highlight w:val="yellow"/>
          <w:lang w:val="en-US"/>
        </w:rPr>
        <w:t>P.S. It is important to notice that only one account can be made per company.</w:t>
      </w:r>
    </w:p>
    <w:p w14:paraId="146592FB" w14:textId="224E13D3" w:rsidR="003F61CF" w:rsidRDefault="003F61CF" w:rsidP="00A429DA">
      <w:pPr>
        <w:rPr>
          <w:rFonts w:cstheme="minorHAnsi"/>
          <w:noProof/>
          <w:lang w:val="en-US"/>
        </w:rPr>
      </w:pPr>
    </w:p>
    <w:p w14:paraId="0F0E768A" w14:textId="2EFBC4CF" w:rsidR="005360F4" w:rsidRPr="00A429DA" w:rsidRDefault="005360F4" w:rsidP="00A429DA">
      <w:pPr>
        <w:rPr>
          <w:rFonts w:cstheme="minorHAnsi"/>
          <w:lang w:val="en-US"/>
        </w:rPr>
      </w:pPr>
      <w:r w:rsidRPr="00A429DA">
        <w:rPr>
          <w:rFonts w:cstheme="minorHAnsi"/>
          <w:lang w:val="en-US"/>
        </w:rPr>
        <w:t xml:space="preserve">By clicking on the customer portal button, you can now see three options, </w:t>
      </w:r>
      <w:r w:rsidR="00932B96" w:rsidRPr="00A429DA">
        <w:rPr>
          <w:rFonts w:cstheme="minorHAnsi"/>
          <w:lang w:val="en-US"/>
        </w:rPr>
        <w:t xml:space="preserve">“account”, “orders”, and “logoff”.  </w:t>
      </w:r>
    </w:p>
    <w:p w14:paraId="4FCC9817" w14:textId="3E02D67A" w:rsidR="00F85C10" w:rsidRDefault="00F85C10" w:rsidP="00F85C10">
      <w:pPr>
        <w:rPr>
          <w:rFonts w:cstheme="minorHAnsi"/>
          <w:b/>
          <w:bCs/>
          <w:lang w:val="en-US"/>
        </w:rPr>
      </w:pPr>
    </w:p>
    <w:p w14:paraId="1EA1DE2C" w14:textId="77777777" w:rsidR="003F61CF" w:rsidRDefault="003F61CF" w:rsidP="00F85C10">
      <w:pPr>
        <w:rPr>
          <w:rFonts w:cstheme="minorHAnsi"/>
          <w:b/>
          <w:bCs/>
          <w:lang w:val="en-US"/>
        </w:rPr>
      </w:pPr>
    </w:p>
    <w:p w14:paraId="5BA79D48" w14:textId="77777777" w:rsidR="003F61CF" w:rsidRDefault="003F61CF" w:rsidP="00F85C10">
      <w:pPr>
        <w:rPr>
          <w:rFonts w:cstheme="minorHAnsi"/>
          <w:b/>
          <w:bCs/>
          <w:lang w:val="en-US"/>
        </w:rPr>
      </w:pPr>
    </w:p>
    <w:p w14:paraId="5207D00F" w14:textId="77777777" w:rsidR="003F61CF" w:rsidRDefault="003F61CF" w:rsidP="00F85C10">
      <w:pPr>
        <w:rPr>
          <w:rFonts w:cstheme="minorHAnsi"/>
          <w:b/>
          <w:bCs/>
          <w:lang w:val="en-US"/>
        </w:rPr>
      </w:pPr>
    </w:p>
    <w:p w14:paraId="0D606680" w14:textId="6558D740" w:rsidR="003F61CF" w:rsidRDefault="003F61CF" w:rsidP="00F85C10">
      <w:pPr>
        <w:rPr>
          <w:rFonts w:cstheme="minorHAnsi"/>
          <w:b/>
          <w:bCs/>
          <w:lang w:val="en-US"/>
        </w:rPr>
      </w:pPr>
    </w:p>
    <w:p w14:paraId="4F9AF455" w14:textId="255D4745" w:rsidR="003F61CF" w:rsidRDefault="003F61CF" w:rsidP="00F85C10">
      <w:pPr>
        <w:rPr>
          <w:rFonts w:cstheme="minorHAnsi"/>
          <w:b/>
          <w:bCs/>
          <w:lang w:val="en-US"/>
        </w:rPr>
      </w:pPr>
    </w:p>
    <w:p w14:paraId="0BA99B67" w14:textId="635B7BA8" w:rsidR="003F61CF" w:rsidRDefault="00A64F13" w:rsidP="00F85C10">
      <w:pPr>
        <w:rPr>
          <w:rFonts w:cstheme="minorHAnsi"/>
          <w:lang w:val="en-US"/>
        </w:rPr>
      </w:pPr>
      <w:r>
        <w:rPr>
          <w:rFonts w:cstheme="minorHAnsi"/>
          <w:lang w:val="en-US"/>
        </w:rPr>
        <w:t xml:space="preserve">3. </w:t>
      </w:r>
      <w:r w:rsidR="003F61CF">
        <w:rPr>
          <w:rFonts w:cstheme="minorHAnsi"/>
          <w:lang w:val="en-US"/>
        </w:rPr>
        <w:t xml:space="preserve">Clicking on the </w:t>
      </w:r>
      <w:r w:rsidR="00F06184">
        <w:rPr>
          <w:rFonts w:cstheme="minorHAnsi"/>
          <w:lang w:val="en-US"/>
        </w:rPr>
        <w:t>“</w:t>
      </w:r>
      <w:r w:rsidR="003F61CF">
        <w:rPr>
          <w:rFonts w:cstheme="minorHAnsi"/>
          <w:lang w:val="en-US"/>
        </w:rPr>
        <w:t>account</w:t>
      </w:r>
      <w:r w:rsidR="00F06184">
        <w:rPr>
          <w:rFonts w:cstheme="minorHAnsi"/>
          <w:lang w:val="en-US"/>
        </w:rPr>
        <w:t xml:space="preserve">” </w:t>
      </w:r>
      <w:r w:rsidR="00F523D3">
        <w:rPr>
          <w:rFonts w:cstheme="minorHAnsi"/>
          <w:lang w:val="en-US"/>
        </w:rPr>
        <w:t xml:space="preserve">button will take you to your </w:t>
      </w:r>
      <w:r w:rsidR="00BE3874">
        <w:rPr>
          <w:rFonts w:cstheme="minorHAnsi"/>
          <w:lang w:val="en-US"/>
        </w:rPr>
        <w:t xml:space="preserve">company information. Here you can change your addresses, main </w:t>
      </w:r>
      <w:r>
        <w:rPr>
          <w:rFonts w:cstheme="minorHAnsi"/>
          <w:lang w:val="en-US"/>
        </w:rPr>
        <w:t>contacts,</w:t>
      </w:r>
      <w:r w:rsidR="00BE3874">
        <w:rPr>
          <w:rFonts w:cstheme="minorHAnsi"/>
          <w:lang w:val="en-US"/>
        </w:rPr>
        <w:t xml:space="preserve"> and other company info. </w:t>
      </w:r>
    </w:p>
    <w:p w14:paraId="098D8DF5" w14:textId="77777777" w:rsidR="00D77245" w:rsidRDefault="00A64F13" w:rsidP="00084EB2">
      <w:pPr>
        <w:rPr>
          <w:rFonts w:cstheme="minorHAnsi"/>
          <w:i/>
          <w:iCs/>
          <w:lang w:val="en-US"/>
        </w:rPr>
      </w:pPr>
      <w:r>
        <w:rPr>
          <w:rFonts w:cstheme="minorHAnsi"/>
          <w:noProof/>
          <w:lang w:val="en-US"/>
        </w:rPr>
        <w:drawing>
          <wp:anchor distT="0" distB="0" distL="114300" distR="114300" simplePos="0" relativeHeight="251662336" behindDoc="0" locked="0" layoutInCell="1" allowOverlap="1" wp14:anchorId="14C95A19" wp14:editId="2F9B9A47">
            <wp:simplePos x="0" y="0"/>
            <wp:positionH relativeFrom="column">
              <wp:posOffset>0</wp:posOffset>
            </wp:positionH>
            <wp:positionV relativeFrom="paragraph">
              <wp:posOffset>594360</wp:posOffset>
            </wp:positionV>
            <wp:extent cx="6645910" cy="802640"/>
            <wp:effectExtent l="152400" t="152400" r="364490" b="359410"/>
            <wp:wrapThrough wrapText="bothSides">
              <wp:wrapPolygon edited="0">
                <wp:start x="248" y="-4101"/>
                <wp:lineTo x="-495" y="-3076"/>
                <wp:lineTo x="-495" y="23582"/>
                <wp:lineTo x="619" y="29734"/>
                <wp:lineTo x="619" y="30759"/>
                <wp:lineTo x="21608" y="30759"/>
                <wp:lineTo x="21670" y="29734"/>
                <wp:lineTo x="22661" y="22044"/>
                <wp:lineTo x="22723" y="5127"/>
                <wp:lineTo x="21980" y="-2563"/>
                <wp:lineTo x="21918" y="-4101"/>
                <wp:lineTo x="248" y="-4101"/>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80264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lang w:val="en-US"/>
        </w:rPr>
        <w:t xml:space="preserve">4. </w:t>
      </w:r>
      <w:r w:rsidR="00BE3874">
        <w:rPr>
          <w:rFonts w:cstheme="minorHAnsi"/>
          <w:lang w:val="en-US"/>
        </w:rPr>
        <w:t>Clicking on</w:t>
      </w:r>
      <w:r w:rsidR="00F06184">
        <w:rPr>
          <w:rFonts w:cstheme="minorHAnsi"/>
          <w:lang w:val="en-US"/>
        </w:rPr>
        <w:t xml:space="preserve"> “orders” will take you to the order history page. Here </w:t>
      </w:r>
      <w:r w:rsidR="003B4E5A">
        <w:rPr>
          <w:rFonts w:cstheme="minorHAnsi"/>
          <w:lang w:val="en-US"/>
        </w:rPr>
        <w:t xml:space="preserve">you </w:t>
      </w:r>
      <w:r>
        <w:rPr>
          <w:rFonts w:cstheme="minorHAnsi"/>
          <w:lang w:val="en-US"/>
        </w:rPr>
        <w:t>can</w:t>
      </w:r>
      <w:r w:rsidR="003B4E5A">
        <w:rPr>
          <w:rFonts w:cstheme="minorHAnsi"/>
          <w:lang w:val="en-US"/>
        </w:rPr>
        <w:t xml:space="preserve"> view the orders you ma</w:t>
      </w:r>
      <w:r w:rsidR="00414BCE">
        <w:rPr>
          <w:rFonts w:cstheme="minorHAnsi"/>
          <w:lang w:val="en-US"/>
        </w:rPr>
        <w:t xml:space="preserve">de </w:t>
      </w:r>
      <w:r w:rsidR="00414BCE">
        <w:rPr>
          <w:rFonts w:cstheme="minorHAnsi"/>
          <w:i/>
          <w:iCs/>
          <w:lang w:val="en-US"/>
        </w:rPr>
        <w:t xml:space="preserve">with the website. </w:t>
      </w:r>
      <w:r w:rsidR="00414BCE">
        <w:rPr>
          <w:rFonts w:cstheme="minorHAnsi"/>
          <w:lang w:val="en-US"/>
        </w:rPr>
        <w:t xml:space="preserve">Together with the delivery notes and invoices. </w:t>
      </w:r>
    </w:p>
    <w:p w14:paraId="1363546E" w14:textId="190621D3" w:rsidR="00084EB2" w:rsidRDefault="00084EB2" w:rsidP="00084EB2">
      <w:pPr>
        <w:rPr>
          <w:rFonts w:cstheme="minorHAnsi"/>
          <w:lang w:val="en-US"/>
        </w:rPr>
      </w:pPr>
      <w:r>
        <w:rPr>
          <w:rFonts w:cstheme="minorHAnsi"/>
          <w:lang w:val="en-US"/>
        </w:rPr>
        <w:t xml:space="preserve">5. Making an order as just as easy as any other </w:t>
      </w:r>
      <w:r w:rsidR="00B4565D">
        <w:rPr>
          <w:rFonts w:cstheme="minorHAnsi"/>
          <w:lang w:val="en-US"/>
        </w:rPr>
        <w:t>online website</w:t>
      </w:r>
      <w:r w:rsidR="00A26673" w:rsidRPr="00656118">
        <w:rPr>
          <w:rFonts w:cstheme="minorHAnsi"/>
          <w:lang w:val="en-GB"/>
        </w:rPr>
        <w:t>.</w:t>
      </w:r>
      <w:r w:rsidR="00F079D7">
        <w:rPr>
          <w:rFonts w:cstheme="minorHAnsi"/>
          <w:lang w:val="en-US"/>
        </w:rPr>
        <w:t xml:space="preserve"> </w:t>
      </w:r>
    </w:p>
    <w:p w14:paraId="5F8BD17A" w14:textId="60EB741A" w:rsidR="00D84BD5" w:rsidRPr="00D84BD5" w:rsidRDefault="00D84BD5" w:rsidP="00084EB2">
      <w:pPr>
        <w:rPr>
          <w:rFonts w:cstheme="minorHAnsi"/>
          <w:i/>
          <w:iCs/>
          <w:lang w:val="en-US"/>
        </w:rPr>
      </w:pPr>
      <w:r>
        <w:rPr>
          <w:rFonts w:cstheme="minorHAnsi"/>
          <w:i/>
          <w:iCs/>
          <w:lang w:val="en-US"/>
        </w:rPr>
        <w:t>P.S. It is important to note that the email address given when checking out, I</w:t>
      </w:r>
      <w:r w:rsidR="00455DC3">
        <w:rPr>
          <w:rFonts w:cstheme="minorHAnsi"/>
          <w:i/>
          <w:iCs/>
          <w:lang w:val="en-US"/>
        </w:rPr>
        <w:t>s</w:t>
      </w:r>
      <w:r>
        <w:rPr>
          <w:rFonts w:cstheme="minorHAnsi"/>
          <w:i/>
          <w:iCs/>
          <w:lang w:val="en-US"/>
        </w:rPr>
        <w:t xml:space="preserve"> the email address where the invoice and delivery note will be mailed to. You can also find these documents back in the order history. </w:t>
      </w:r>
    </w:p>
    <w:p w14:paraId="36EA39A1" w14:textId="19065BBC" w:rsidR="00D77245" w:rsidRDefault="00D77245" w:rsidP="00084EB2">
      <w:pPr>
        <w:rPr>
          <w:rFonts w:cstheme="minorHAnsi"/>
          <w:lang w:val="en-US"/>
        </w:rPr>
      </w:pPr>
    </w:p>
    <w:p w14:paraId="6AEF7FB8" w14:textId="77777777" w:rsidR="00802C8A" w:rsidRDefault="00802C8A" w:rsidP="00084EB2">
      <w:pPr>
        <w:rPr>
          <w:rFonts w:cstheme="minorHAnsi"/>
          <w:lang w:val="en-US"/>
        </w:rPr>
      </w:pPr>
    </w:p>
    <w:p w14:paraId="1C3B1210" w14:textId="77777777" w:rsidR="00685BBE" w:rsidRDefault="00685BBE" w:rsidP="00084EB2">
      <w:pPr>
        <w:rPr>
          <w:rFonts w:cstheme="minorHAnsi"/>
          <w:lang w:val="en-US"/>
        </w:rPr>
      </w:pPr>
    </w:p>
    <w:p w14:paraId="64A420A5" w14:textId="77777777" w:rsidR="00685BBE" w:rsidRDefault="00685BBE" w:rsidP="00084EB2">
      <w:pPr>
        <w:rPr>
          <w:rFonts w:cstheme="minorHAnsi"/>
          <w:lang w:val="en-US"/>
        </w:rPr>
      </w:pPr>
    </w:p>
    <w:p w14:paraId="35479B92" w14:textId="77777777" w:rsidR="00455C0E" w:rsidRDefault="00455C0E" w:rsidP="00084EB2">
      <w:pPr>
        <w:rPr>
          <w:rFonts w:cstheme="minorHAnsi"/>
          <w:lang w:val="en-US"/>
        </w:rPr>
      </w:pPr>
    </w:p>
    <w:p w14:paraId="76E484D6" w14:textId="77777777" w:rsidR="00455C0E" w:rsidRDefault="00455C0E" w:rsidP="00084EB2">
      <w:pPr>
        <w:rPr>
          <w:rFonts w:cstheme="minorHAnsi"/>
          <w:lang w:val="en-US"/>
        </w:rPr>
      </w:pPr>
    </w:p>
    <w:p w14:paraId="04385575" w14:textId="531F0791" w:rsidR="00802C8A" w:rsidRDefault="00802C8A" w:rsidP="00084EB2">
      <w:pPr>
        <w:rPr>
          <w:rFonts w:cstheme="minorHAnsi"/>
          <w:lang w:val="en-US"/>
        </w:rPr>
      </w:pPr>
    </w:p>
    <w:p w14:paraId="79A9BA1E" w14:textId="77777777" w:rsidR="00455C0E" w:rsidRDefault="00455C0E" w:rsidP="00084EB2">
      <w:pPr>
        <w:rPr>
          <w:rFonts w:cstheme="minorHAnsi"/>
          <w:lang w:val="en-US"/>
        </w:rPr>
      </w:pPr>
    </w:p>
    <w:p w14:paraId="24E63818" w14:textId="77777777" w:rsidR="00455C0E" w:rsidRDefault="00455C0E" w:rsidP="00084EB2">
      <w:pPr>
        <w:rPr>
          <w:rFonts w:cstheme="minorHAnsi"/>
          <w:lang w:val="en-US"/>
        </w:rPr>
      </w:pPr>
    </w:p>
    <w:p w14:paraId="1361E3D7" w14:textId="77777777" w:rsidR="00455C0E" w:rsidRDefault="00455C0E" w:rsidP="00084EB2">
      <w:pPr>
        <w:rPr>
          <w:rFonts w:cstheme="minorHAnsi"/>
          <w:lang w:val="en-US"/>
        </w:rPr>
      </w:pPr>
    </w:p>
    <w:p w14:paraId="7EB78093" w14:textId="491895BC" w:rsidR="00455C0E" w:rsidRPr="00455C0E" w:rsidRDefault="00455C0E" w:rsidP="00455C0E">
      <w:pPr>
        <w:jc w:val="center"/>
        <w:rPr>
          <w:rFonts w:cstheme="minorHAnsi"/>
          <w:b/>
          <w:bCs/>
          <w:sz w:val="40"/>
          <w:szCs w:val="40"/>
          <w:lang w:val="en-US"/>
        </w:rPr>
      </w:pPr>
      <w:r w:rsidRPr="00455C0E">
        <w:rPr>
          <w:rFonts w:cstheme="minorHAnsi"/>
          <w:b/>
          <w:bCs/>
          <w:sz w:val="40"/>
          <w:szCs w:val="40"/>
          <w:lang w:val="en-US"/>
        </w:rPr>
        <w:lastRenderedPageBreak/>
        <w:t>How to order?</w:t>
      </w:r>
    </w:p>
    <w:p w14:paraId="53FD080D" w14:textId="3D682A6A" w:rsidR="00E90B19" w:rsidRPr="00E90B19" w:rsidRDefault="00167DA4" w:rsidP="00E90B19">
      <w:pPr>
        <w:pStyle w:val="ListParagraph"/>
        <w:numPr>
          <w:ilvl w:val="0"/>
          <w:numId w:val="8"/>
        </w:numPr>
        <w:rPr>
          <w:rFonts w:cstheme="minorHAnsi"/>
          <w:lang w:val="en-US"/>
        </w:rPr>
      </w:pPr>
      <w:r>
        <w:rPr>
          <w:rFonts w:cstheme="minorHAnsi"/>
          <w:lang w:val="en-US"/>
        </w:rPr>
        <w:t xml:space="preserve">Select the quantity and click </w:t>
      </w:r>
      <w:r w:rsidRPr="00535BA1">
        <w:rPr>
          <w:rFonts w:cstheme="minorHAnsi"/>
          <w:b/>
          <w:bCs/>
          <w:lang w:val="en-US"/>
        </w:rPr>
        <w:t>‘add to cart’</w:t>
      </w:r>
      <w:r>
        <w:rPr>
          <w:rFonts w:cstheme="minorHAnsi"/>
          <w:lang w:val="en-US"/>
        </w:rPr>
        <w:t xml:space="preserve">. </w:t>
      </w:r>
      <w:r w:rsidR="00B63C5D">
        <w:rPr>
          <w:rFonts w:cstheme="minorHAnsi"/>
          <w:lang w:val="en-US"/>
        </w:rPr>
        <w:t xml:space="preserve">The product availability is mentioned </w:t>
      </w:r>
      <w:r w:rsidR="00E90B19">
        <w:rPr>
          <w:rFonts w:cstheme="minorHAnsi"/>
          <w:lang w:val="en-US"/>
        </w:rPr>
        <w:t xml:space="preserve">below. </w:t>
      </w:r>
      <w:r w:rsidR="00E90B19" w:rsidRPr="00E90B19">
        <w:rPr>
          <w:rFonts w:cstheme="minorHAnsi"/>
          <w:highlight w:val="yellow"/>
          <w:lang w:val="en-US"/>
        </w:rPr>
        <w:t>Please note</w:t>
      </w:r>
      <w:r w:rsidR="00E90B19">
        <w:rPr>
          <w:rFonts w:cstheme="minorHAnsi"/>
          <w:lang w:val="en-US"/>
        </w:rPr>
        <w:t xml:space="preserve">: </w:t>
      </w:r>
      <w:r w:rsidR="00E90B19" w:rsidRPr="00E90B19">
        <w:rPr>
          <w:rFonts w:cstheme="minorHAnsi"/>
          <w:i/>
          <w:iCs/>
          <w:lang w:val="en-US"/>
        </w:rPr>
        <w:t xml:space="preserve">Due to fluctuations in demand it can happen sometimes that products are not available from stock. Despite this, customers will still be able to order the product. This order will be registered as a 'backorder'. We will inform you about the estimated delivery times shortly after your order has been placed.  </w:t>
      </w:r>
    </w:p>
    <w:p w14:paraId="6239FF2F" w14:textId="5FDDEF24" w:rsidR="00685BBE" w:rsidRPr="00084EB2" w:rsidRDefault="00455C0E" w:rsidP="00084EB2">
      <w:pPr>
        <w:rPr>
          <w:rFonts w:cstheme="minorHAnsi"/>
          <w:lang w:val="en-US"/>
        </w:rPr>
      </w:pPr>
      <w:r>
        <w:rPr>
          <w:rFonts w:cstheme="minorHAnsi"/>
          <w:noProof/>
          <w:lang w:val="en-US"/>
        </w:rPr>
        <w:drawing>
          <wp:inline distT="0" distB="0" distL="0" distR="0" wp14:anchorId="7F5099C0" wp14:editId="14A6D8F5">
            <wp:extent cx="6638925" cy="3257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257550"/>
                    </a:xfrm>
                    <a:prstGeom prst="rect">
                      <a:avLst/>
                    </a:prstGeom>
                    <a:noFill/>
                    <a:ln>
                      <a:noFill/>
                    </a:ln>
                  </pic:spPr>
                </pic:pic>
              </a:graphicData>
            </a:graphic>
          </wp:inline>
        </w:drawing>
      </w:r>
    </w:p>
    <w:p w14:paraId="430C6BA7" w14:textId="6FA05FE8" w:rsidR="00084EB2" w:rsidRPr="00084EB2" w:rsidRDefault="00084EB2" w:rsidP="00084EB2">
      <w:pPr>
        <w:rPr>
          <w:rFonts w:cstheme="minorHAnsi"/>
          <w:lang w:val="en-US"/>
        </w:rPr>
      </w:pPr>
    </w:p>
    <w:p w14:paraId="3BFE6E9B" w14:textId="5525AB8D" w:rsidR="00084EB2" w:rsidRPr="00084EB2" w:rsidRDefault="00084EB2" w:rsidP="00084EB2">
      <w:pPr>
        <w:rPr>
          <w:rFonts w:cstheme="minorHAnsi"/>
          <w:lang w:val="en-US"/>
        </w:rPr>
      </w:pPr>
    </w:p>
    <w:p w14:paraId="4E364471" w14:textId="7BF28EA3" w:rsidR="00084EB2" w:rsidRDefault="00FC6762" w:rsidP="006D6F9B">
      <w:pPr>
        <w:pStyle w:val="ListParagraph"/>
        <w:numPr>
          <w:ilvl w:val="0"/>
          <w:numId w:val="8"/>
        </w:numPr>
        <w:rPr>
          <w:rFonts w:cstheme="minorHAnsi"/>
          <w:lang w:val="en-US"/>
        </w:rPr>
      </w:pPr>
      <w:r>
        <w:rPr>
          <w:rFonts w:cstheme="minorHAnsi"/>
          <w:lang w:val="en-US"/>
        </w:rPr>
        <w:t xml:space="preserve">After you added the product to your cart, the website will automatically direct you to your shopping cart. </w:t>
      </w:r>
      <w:r w:rsidR="00CF5DD8">
        <w:rPr>
          <w:rFonts w:cstheme="minorHAnsi"/>
          <w:lang w:val="en-US"/>
        </w:rPr>
        <w:t xml:space="preserve">Quantities can still be adjusted here. </w:t>
      </w:r>
      <w:r w:rsidR="0036001C">
        <w:rPr>
          <w:rFonts w:cstheme="minorHAnsi"/>
          <w:lang w:val="en-US"/>
        </w:rPr>
        <w:t xml:space="preserve">Click on </w:t>
      </w:r>
      <w:r w:rsidR="0036001C" w:rsidRPr="00535BA1">
        <w:rPr>
          <w:rFonts w:cstheme="minorHAnsi"/>
          <w:b/>
          <w:bCs/>
          <w:lang w:val="en-US"/>
        </w:rPr>
        <w:t>‘order’</w:t>
      </w:r>
      <w:r w:rsidR="0036001C">
        <w:rPr>
          <w:rFonts w:cstheme="minorHAnsi"/>
          <w:lang w:val="en-US"/>
        </w:rPr>
        <w:t xml:space="preserve"> to proceed to the checkout. </w:t>
      </w:r>
    </w:p>
    <w:p w14:paraId="52ECBFB9" w14:textId="61F8BEE4" w:rsidR="00CF5DD8" w:rsidRDefault="00CF5DD8" w:rsidP="00CF5DD8">
      <w:pPr>
        <w:rPr>
          <w:rFonts w:cstheme="minorHAnsi"/>
          <w:lang w:val="en-US"/>
        </w:rPr>
      </w:pPr>
      <w:r>
        <w:rPr>
          <w:rFonts w:cstheme="minorHAnsi"/>
          <w:noProof/>
          <w:lang w:val="en-US"/>
        </w:rPr>
        <w:drawing>
          <wp:inline distT="0" distB="0" distL="0" distR="0" wp14:anchorId="77CE4762" wp14:editId="657F5BFC">
            <wp:extent cx="6638925" cy="193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1933575"/>
                    </a:xfrm>
                    <a:prstGeom prst="rect">
                      <a:avLst/>
                    </a:prstGeom>
                    <a:noFill/>
                    <a:ln>
                      <a:noFill/>
                    </a:ln>
                  </pic:spPr>
                </pic:pic>
              </a:graphicData>
            </a:graphic>
          </wp:inline>
        </w:drawing>
      </w:r>
    </w:p>
    <w:p w14:paraId="47C86CF1" w14:textId="77777777" w:rsidR="00424929" w:rsidRDefault="00424929" w:rsidP="00CF5DD8">
      <w:pPr>
        <w:rPr>
          <w:rFonts w:cstheme="minorHAnsi"/>
          <w:lang w:val="en-US"/>
        </w:rPr>
      </w:pPr>
    </w:p>
    <w:p w14:paraId="2B5A35F7" w14:textId="77777777" w:rsidR="00424929" w:rsidRDefault="00424929" w:rsidP="00CF5DD8">
      <w:pPr>
        <w:rPr>
          <w:rFonts w:cstheme="minorHAnsi"/>
          <w:lang w:val="en-US"/>
        </w:rPr>
      </w:pPr>
    </w:p>
    <w:p w14:paraId="0C794CF6" w14:textId="77777777" w:rsidR="00424929" w:rsidRDefault="00424929" w:rsidP="00CF5DD8">
      <w:pPr>
        <w:rPr>
          <w:rFonts w:cstheme="minorHAnsi"/>
          <w:lang w:val="en-US"/>
        </w:rPr>
      </w:pPr>
    </w:p>
    <w:p w14:paraId="66205288" w14:textId="77777777" w:rsidR="00424929" w:rsidRDefault="00424929" w:rsidP="00CF5DD8">
      <w:pPr>
        <w:rPr>
          <w:rFonts w:cstheme="minorHAnsi"/>
          <w:lang w:val="en-US"/>
        </w:rPr>
      </w:pPr>
    </w:p>
    <w:p w14:paraId="22F6E3F8" w14:textId="77777777" w:rsidR="00424929" w:rsidRDefault="00424929" w:rsidP="00CF5DD8">
      <w:pPr>
        <w:rPr>
          <w:rFonts w:cstheme="minorHAnsi"/>
          <w:lang w:val="en-US"/>
        </w:rPr>
      </w:pPr>
    </w:p>
    <w:p w14:paraId="7C1DE3F2" w14:textId="77777777" w:rsidR="00424929" w:rsidRDefault="00424929" w:rsidP="00CF5DD8">
      <w:pPr>
        <w:rPr>
          <w:rFonts w:cstheme="minorHAnsi"/>
          <w:lang w:val="en-US"/>
        </w:rPr>
      </w:pPr>
    </w:p>
    <w:p w14:paraId="2E763021" w14:textId="77777777" w:rsidR="00424929" w:rsidRDefault="00424929" w:rsidP="00CF5DD8">
      <w:pPr>
        <w:rPr>
          <w:rFonts w:cstheme="minorHAnsi"/>
          <w:lang w:val="en-US"/>
        </w:rPr>
      </w:pPr>
    </w:p>
    <w:p w14:paraId="1CDC5569" w14:textId="4CFBF42A" w:rsidR="00424929" w:rsidRDefault="00342D9B" w:rsidP="00424929">
      <w:pPr>
        <w:pStyle w:val="ListParagraph"/>
        <w:numPr>
          <w:ilvl w:val="0"/>
          <w:numId w:val="8"/>
        </w:numPr>
        <w:rPr>
          <w:rFonts w:cstheme="minorHAnsi"/>
          <w:lang w:val="en-US"/>
        </w:rPr>
      </w:pPr>
      <w:r>
        <w:rPr>
          <w:rFonts w:cstheme="minorHAnsi"/>
          <w:lang w:val="en-US"/>
        </w:rPr>
        <w:lastRenderedPageBreak/>
        <w:t>Please review your contact information and billing ad</w:t>
      </w:r>
      <w:r w:rsidR="00AB4D10">
        <w:rPr>
          <w:rFonts w:cstheme="minorHAnsi"/>
          <w:lang w:val="en-US"/>
        </w:rPr>
        <w:t>dress information. After that, please check the box</w:t>
      </w:r>
      <w:r w:rsidR="00535BA1">
        <w:rPr>
          <w:rFonts w:cstheme="minorHAnsi"/>
          <w:lang w:val="en-US"/>
        </w:rPr>
        <w:t xml:space="preserve">  ‘</w:t>
      </w:r>
      <w:r w:rsidR="009C32C9" w:rsidRPr="00535BA1">
        <w:rPr>
          <w:rFonts w:cstheme="minorHAnsi"/>
          <w:b/>
          <w:bCs/>
          <w:lang w:val="en-US"/>
        </w:rPr>
        <w:t>I agree to the general conditions’.</w:t>
      </w:r>
      <w:r w:rsidR="009C32C9">
        <w:rPr>
          <w:rFonts w:cstheme="minorHAnsi"/>
          <w:lang w:val="en-US"/>
        </w:rPr>
        <w:t xml:space="preserve"> </w:t>
      </w:r>
    </w:p>
    <w:p w14:paraId="2415EA2D" w14:textId="77777777" w:rsidR="004641FE" w:rsidRDefault="004641FE" w:rsidP="004641FE">
      <w:pPr>
        <w:rPr>
          <w:rFonts w:cstheme="minorHAnsi"/>
          <w:lang w:val="en-US"/>
        </w:rPr>
      </w:pPr>
    </w:p>
    <w:p w14:paraId="74EF19D3" w14:textId="7DCDF028" w:rsidR="004641FE" w:rsidRDefault="004641FE" w:rsidP="00635EA8">
      <w:pPr>
        <w:ind w:left="360"/>
        <w:rPr>
          <w:rFonts w:cstheme="minorHAnsi"/>
          <w:lang w:val="en-US"/>
        </w:rPr>
      </w:pPr>
      <w:r>
        <w:rPr>
          <w:noProof/>
          <w:lang w:val="en-US"/>
        </w:rPr>
        <w:drawing>
          <wp:inline distT="0" distB="0" distL="0" distR="0" wp14:anchorId="30B3FB43" wp14:editId="6FFE4C9B">
            <wp:extent cx="5943600" cy="5133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p>
    <w:p w14:paraId="31F4D30F" w14:textId="77777777" w:rsidR="00656592" w:rsidRDefault="00656592" w:rsidP="00635EA8">
      <w:pPr>
        <w:ind w:left="360"/>
        <w:rPr>
          <w:rFonts w:cstheme="minorHAnsi"/>
          <w:lang w:val="en-US"/>
        </w:rPr>
      </w:pPr>
    </w:p>
    <w:p w14:paraId="10C6C587" w14:textId="77777777" w:rsidR="00656592" w:rsidRDefault="00656592" w:rsidP="00635EA8">
      <w:pPr>
        <w:ind w:left="360"/>
        <w:rPr>
          <w:rFonts w:cstheme="minorHAnsi"/>
          <w:lang w:val="en-US"/>
        </w:rPr>
      </w:pPr>
    </w:p>
    <w:p w14:paraId="40379FA0" w14:textId="77777777" w:rsidR="00656592" w:rsidRDefault="00656592" w:rsidP="00635EA8">
      <w:pPr>
        <w:ind w:left="360"/>
        <w:rPr>
          <w:rFonts w:cstheme="minorHAnsi"/>
          <w:lang w:val="en-US"/>
        </w:rPr>
      </w:pPr>
    </w:p>
    <w:p w14:paraId="0D12C679" w14:textId="77777777" w:rsidR="00656592" w:rsidRDefault="00656592" w:rsidP="00635EA8">
      <w:pPr>
        <w:ind w:left="360"/>
        <w:rPr>
          <w:rFonts w:cstheme="minorHAnsi"/>
          <w:lang w:val="en-US"/>
        </w:rPr>
      </w:pPr>
    </w:p>
    <w:p w14:paraId="64447AB3" w14:textId="77777777" w:rsidR="00656592" w:rsidRDefault="00656592" w:rsidP="00635EA8">
      <w:pPr>
        <w:ind w:left="360"/>
        <w:rPr>
          <w:rFonts w:cstheme="minorHAnsi"/>
          <w:lang w:val="en-US"/>
        </w:rPr>
      </w:pPr>
    </w:p>
    <w:p w14:paraId="2C903E51" w14:textId="77777777" w:rsidR="00656592" w:rsidRDefault="00656592" w:rsidP="00635EA8">
      <w:pPr>
        <w:ind w:left="360"/>
        <w:rPr>
          <w:rFonts w:cstheme="minorHAnsi"/>
          <w:lang w:val="en-US"/>
        </w:rPr>
      </w:pPr>
    </w:p>
    <w:p w14:paraId="662154FA" w14:textId="77777777" w:rsidR="00656592" w:rsidRDefault="00656592" w:rsidP="00635EA8">
      <w:pPr>
        <w:ind w:left="360"/>
        <w:rPr>
          <w:rFonts w:cstheme="minorHAnsi"/>
          <w:lang w:val="en-US"/>
        </w:rPr>
      </w:pPr>
    </w:p>
    <w:p w14:paraId="6D6A92D2" w14:textId="77777777" w:rsidR="00656592" w:rsidRDefault="00656592" w:rsidP="00635EA8">
      <w:pPr>
        <w:ind w:left="360"/>
        <w:rPr>
          <w:rFonts w:cstheme="minorHAnsi"/>
          <w:lang w:val="en-US"/>
        </w:rPr>
      </w:pPr>
    </w:p>
    <w:p w14:paraId="15BF4DDB" w14:textId="77777777" w:rsidR="00656592" w:rsidRDefault="00656592" w:rsidP="00635EA8">
      <w:pPr>
        <w:ind w:left="360"/>
        <w:rPr>
          <w:rFonts w:cstheme="minorHAnsi"/>
          <w:lang w:val="en-US"/>
        </w:rPr>
      </w:pPr>
    </w:p>
    <w:p w14:paraId="7E874F42" w14:textId="77777777" w:rsidR="00656592" w:rsidRDefault="00656592" w:rsidP="00635EA8">
      <w:pPr>
        <w:ind w:left="360"/>
        <w:rPr>
          <w:rFonts w:cstheme="minorHAnsi"/>
          <w:lang w:val="en-US"/>
        </w:rPr>
      </w:pPr>
    </w:p>
    <w:p w14:paraId="0473CC91" w14:textId="77777777" w:rsidR="00656592" w:rsidRDefault="00656592" w:rsidP="00635EA8">
      <w:pPr>
        <w:ind w:left="360"/>
        <w:rPr>
          <w:rFonts w:cstheme="minorHAnsi"/>
          <w:lang w:val="en-US"/>
        </w:rPr>
      </w:pPr>
    </w:p>
    <w:p w14:paraId="424D78E7" w14:textId="77777777" w:rsidR="00656592" w:rsidRDefault="00656592" w:rsidP="00635EA8">
      <w:pPr>
        <w:ind w:left="360"/>
        <w:rPr>
          <w:rFonts w:cstheme="minorHAnsi"/>
          <w:lang w:val="en-US"/>
        </w:rPr>
      </w:pPr>
    </w:p>
    <w:p w14:paraId="4E8EC1E2" w14:textId="77777777" w:rsidR="00656592" w:rsidRDefault="00656592" w:rsidP="00635EA8">
      <w:pPr>
        <w:ind w:left="360"/>
        <w:rPr>
          <w:rFonts w:cstheme="minorHAnsi"/>
          <w:lang w:val="en-US"/>
        </w:rPr>
      </w:pPr>
    </w:p>
    <w:p w14:paraId="6C5BE398" w14:textId="79E75529" w:rsidR="00641ECD" w:rsidRPr="00656592" w:rsidRDefault="00F70DDA" w:rsidP="00656592">
      <w:pPr>
        <w:pStyle w:val="ListParagraph"/>
        <w:numPr>
          <w:ilvl w:val="0"/>
          <w:numId w:val="8"/>
        </w:numPr>
        <w:rPr>
          <w:rFonts w:cstheme="minorHAnsi"/>
          <w:lang w:val="en-US"/>
        </w:rPr>
      </w:pPr>
      <w:r w:rsidRPr="00656592">
        <w:rPr>
          <w:rFonts w:cstheme="minorHAnsi"/>
          <w:lang w:val="en-US"/>
        </w:rPr>
        <w:lastRenderedPageBreak/>
        <w:t xml:space="preserve">Please enter your preferred shipping address. The checkout will </w:t>
      </w:r>
      <w:r w:rsidR="005D32A0" w:rsidRPr="00656592">
        <w:rPr>
          <w:rFonts w:cstheme="minorHAnsi"/>
          <w:lang w:val="en-US"/>
        </w:rPr>
        <w:t xml:space="preserve">provide the calculated shipping costs. </w:t>
      </w:r>
      <w:r w:rsidR="00BF2EC6" w:rsidRPr="00656592">
        <w:rPr>
          <w:rFonts w:cstheme="minorHAnsi"/>
          <w:lang w:val="en-US"/>
        </w:rPr>
        <w:t>Besides standard shipping method, c</w:t>
      </w:r>
      <w:r w:rsidR="005D32A0" w:rsidRPr="00656592">
        <w:rPr>
          <w:rFonts w:cstheme="minorHAnsi"/>
          <w:lang w:val="en-US"/>
        </w:rPr>
        <w:t xml:space="preserve">ustomers have the option to select </w:t>
      </w:r>
      <w:r w:rsidR="00BF2EC6" w:rsidRPr="00656592">
        <w:rPr>
          <w:rFonts w:cstheme="minorHAnsi"/>
          <w:lang w:val="en-US"/>
        </w:rPr>
        <w:t xml:space="preserve">different express shipping methods as well. </w:t>
      </w:r>
    </w:p>
    <w:p w14:paraId="36E64C38" w14:textId="77777777" w:rsidR="00641ECD" w:rsidRDefault="00641ECD" w:rsidP="00641ECD">
      <w:pPr>
        <w:pStyle w:val="ListParagraph"/>
        <w:rPr>
          <w:rFonts w:cstheme="minorHAnsi"/>
          <w:lang w:val="en-US"/>
        </w:rPr>
      </w:pPr>
    </w:p>
    <w:p w14:paraId="3C6B1999" w14:textId="77777777" w:rsidR="00BC35D0" w:rsidRDefault="00641ECD" w:rsidP="00641ECD">
      <w:pPr>
        <w:pStyle w:val="ListParagraph"/>
        <w:rPr>
          <w:rFonts w:cstheme="minorHAnsi"/>
          <w:lang w:val="en-US"/>
        </w:rPr>
      </w:pPr>
      <w:r>
        <w:rPr>
          <w:rFonts w:cstheme="minorHAnsi"/>
          <w:lang w:val="en-US"/>
        </w:rPr>
        <w:t xml:space="preserve">If applicable, please submit your PO number in the </w:t>
      </w:r>
      <w:r w:rsidRPr="00535BA1">
        <w:rPr>
          <w:rFonts w:cstheme="minorHAnsi"/>
          <w:b/>
          <w:bCs/>
          <w:lang w:val="en-US"/>
        </w:rPr>
        <w:t>‘internal PO’</w:t>
      </w:r>
      <w:r>
        <w:rPr>
          <w:rFonts w:cstheme="minorHAnsi"/>
          <w:lang w:val="en-US"/>
        </w:rPr>
        <w:t xml:space="preserve"> section!</w:t>
      </w:r>
      <w:r w:rsidR="00BC35D0">
        <w:rPr>
          <w:rFonts w:cstheme="minorHAnsi"/>
          <w:lang w:val="en-US"/>
        </w:rPr>
        <w:t xml:space="preserve"> </w:t>
      </w:r>
    </w:p>
    <w:p w14:paraId="6BEA85E5" w14:textId="421EBEBB" w:rsidR="00641ECD" w:rsidRDefault="00BC35D0" w:rsidP="00641ECD">
      <w:pPr>
        <w:pStyle w:val="ListParagraph"/>
        <w:rPr>
          <w:rFonts w:cstheme="minorHAnsi"/>
          <w:lang w:val="en-US"/>
        </w:rPr>
      </w:pPr>
      <w:r>
        <w:rPr>
          <w:rFonts w:cstheme="minorHAnsi"/>
          <w:lang w:val="en-US"/>
        </w:rPr>
        <w:t>Then click on ‘</w:t>
      </w:r>
      <w:r w:rsidRPr="00BC35D0">
        <w:rPr>
          <w:rFonts w:cstheme="minorHAnsi"/>
          <w:b/>
          <w:bCs/>
          <w:lang w:val="en-US"/>
        </w:rPr>
        <w:t>proceed’</w:t>
      </w:r>
      <w:r>
        <w:rPr>
          <w:rFonts w:cstheme="minorHAnsi"/>
          <w:b/>
          <w:bCs/>
          <w:lang w:val="en-US"/>
        </w:rPr>
        <w:t xml:space="preserve"> </w:t>
      </w:r>
      <w:r w:rsidRPr="00BC35D0">
        <w:rPr>
          <w:rFonts w:cstheme="minorHAnsi"/>
          <w:lang w:val="en-US"/>
        </w:rPr>
        <w:t>to finalize the order</w:t>
      </w:r>
      <w:r>
        <w:rPr>
          <w:rFonts w:cstheme="minorHAnsi"/>
          <w:lang w:val="en-US"/>
        </w:rPr>
        <w:t xml:space="preserve">. </w:t>
      </w:r>
    </w:p>
    <w:p w14:paraId="47ECE79A" w14:textId="77777777" w:rsidR="00535BA1" w:rsidRDefault="00535BA1" w:rsidP="00641ECD">
      <w:pPr>
        <w:pStyle w:val="ListParagraph"/>
        <w:rPr>
          <w:rFonts w:cstheme="minorHAnsi"/>
          <w:lang w:val="en-US"/>
        </w:rPr>
      </w:pPr>
    </w:p>
    <w:p w14:paraId="03DE751C" w14:textId="1188ECAF" w:rsidR="00535BA1" w:rsidRDefault="0055726D" w:rsidP="00641ECD">
      <w:pPr>
        <w:pStyle w:val="ListParagraph"/>
        <w:rPr>
          <w:rFonts w:cstheme="minorHAnsi"/>
          <w:lang w:val="en-US"/>
        </w:rPr>
      </w:pPr>
      <w:r>
        <w:rPr>
          <w:rFonts w:cstheme="minorHAnsi"/>
          <w:noProof/>
          <w:lang w:val="en-US"/>
        </w:rPr>
        <w:drawing>
          <wp:inline distT="0" distB="0" distL="0" distR="0" wp14:anchorId="14B02DBF" wp14:editId="0993420B">
            <wp:extent cx="6067425" cy="7229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7425" cy="7229475"/>
                    </a:xfrm>
                    <a:prstGeom prst="rect">
                      <a:avLst/>
                    </a:prstGeom>
                    <a:noFill/>
                    <a:ln>
                      <a:noFill/>
                    </a:ln>
                  </pic:spPr>
                </pic:pic>
              </a:graphicData>
            </a:graphic>
          </wp:inline>
        </w:drawing>
      </w:r>
    </w:p>
    <w:p w14:paraId="690AE8A6" w14:textId="77777777" w:rsidR="00BC35D0" w:rsidRDefault="00BC35D0" w:rsidP="00641ECD">
      <w:pPr>
        <w:pStyle w:val="ListParagraph"/>
        <w:rPr>
          <w:rFonts w:cstheme="minorHAnsi"/>
          <w:lang w:val="en-US"/>
        </w:rPr>
      </w:pPr>
    </w:p>
    <w:p w14:paraId="363FD1CC" w14:textId="5ACF331C" w:rsidR="00BC35D0" w:rsidRDefault="00BC35D0" w:rsidP="0055726D">
      <w:pPr>
        <w:rPr>
          <w:rFonts w:cstheme="minorHAnsi"/>
          <w:lang w:val="en-US"/>
        </w:rPr>
      </w:pPr>
    </w:p>
    <w:p w14:paraId="6354C49D" w14:textId="77777777" w:rsidR="0055726D" w:rsidRDefault="0055726D" w:rsidP="0055726D">
      <w:pPr>
        <w:rPr>
          <w:rFonts w:cstheme="minorHAnsi"/>
          <w:lang w:val="en-US"/>
        </w:rPr>
      </w:pPr>
    </w:p>
    <w:p w14:paraId="300EB733" w14:textId="77777777" w:rsidR="0055726D" w:rsidRDefault="0055726D" w:rsidP="0055726D">
      <w:pPr>
        <w:rPr>
          <w:rFonts w:cstheme="minorHAnsi"/>
          <w:lang w:val="en-US"/>
        </w:rPr>
      </w:pPr>
    </w:p>
    <w:p w14:paraId="198E0F00" w14:textId="41AEE18A" w:rsidR="0055726D" w:rsidRDefault="004F3B53" w:rsidP="0055726D">
      <w:pPr>
        <w:pStyle w:val="ListParagraph"/>
        <w:numPr>
          <w:ilvl w:val="0"/>
          <w:numId w:val="8"/>
        </w:numPr>
        <w:rPr>
          <w:rFonts w:cstheme="minorHAnsi"/>
          <w:lang w:val="en-US"/>
        </w:rPr>
      </w:pPr>
      <w:r>
        <w:rPr>
          <w:rFonts w:cstheme="minorHAnsi"/>
          <w:lang w:val="en-US"/>
        </w:rPr>
        <w:lastRenderedPageBreak/>
        <w:t xml:space="preserve">Now you will see the final overview. Please </w:t>
      </w:r>
      <w:r w:rsidR="003D6398">
        <w:rPr>
          <w:rFonts w:cstheme="minorHAnsi"/>
          <w:lang w:val="en-US"/>
        </w:rPr>
        <w:t xml:space="preserve">check your information before </w:t>
      </w:r>
      <w:r w:rsidR="00BC52FB">
        <w:rPr>
          <w:rFonts w:cstheme="minorHAnsi"/>
          <w:lang w:val="en-US"/>
        </w:rPr>
        <w:t>sending the order!</w:t>
      </w:r>
    </w:p>
    <w:p w14:paraId="7AA57ADB" w14:textId="01055CA6" w:rsidR="00BC52FB" w:rsidRDefault="00BC52FB" w:rsidP="002163F8">
      <w:pPr>
        <w:pStyle w:val="ListParagraph"/>
        <w:rPr>
          <w:rFonts w:cstheme="minorHAnsi"/>
          <w:lang w:val="en-US"/>
        </w:rPr>
      </w:pPr>
      <w:r>
        <w:rPr>
          <w:noProof/>
          <w:lang w:val="en-US"/>
        </w:rPr>
        <w:drawing>
          <wp:inline distT="0" distB="0" distL="0" distR="0" wp14:anchorId="1521ED23" wp14:editId="5B21A1BB">
            <wp:extent cx="5857875" cy="4857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4857750"/>
                    </a:xfrm>
                    <a:prstGeom prst="rect">
                      <a:avLst/>
                    </a:prstGeom>
                    <a:noFill/>
                    <a:ln>
                      <a:noFill/>
                    </a:ln>
                  </pic:spPr>
                </pic:pic>
              </a:graphicData>
            </a:graphic>
          </wp:inline>
        </w:drawing>
      </w:r>
    </w:p>
    <w:p w14:paraId="2F7CE4D1" w14:textId="0600DFD6" w:rsidR="002163F8" w:rsidRDefault="00B805DB" w:rsidP="002163F8">
      <w:pPr>
        <w:pStyle w:val="ListParagraph"/>
        <w:numPr>
          <w:ilvl w:val="0"/>
          <w:numId w:val="8"/>
        </w:numPr>
        <w:rPr>
          <w:rFonts w:cstheme="minorHAnsi"/>
          <w:lang w:val="en-US"/>
        </w:rPr>
      </w:pPr>
      <w:r>
        <w:rPr>
          <w:rFonts w:cstheme="minorHAnsi"/>
          <w:lang w:val="en-US"/>
        </w:rPr>
        <w:t xml:space="preserve">Perfect, your order has been successfully submitted!! </w:t>
      </w:r>
      <w:r w:rsidR="00EA335B">
        <w:rPr>
          <w:rFonts w:cstheme="minorHAnsi"/>
          <w:lang w:val="en-US"/>
        </w:rPr>
        <w:t xml:space="preserve">MVD Europe will now process your order as soon as possible. </w:t>
      </w:r>
      <w:r w:rsidR="006B2375" w:rsidRPr="00003D59">
        <w:rPr>
          <w:rFonts w:cstheme="minorHAnsi"/>
          <w:b/>
          <w:bCs/>
          <w:highlight w:val="yellow"/>
          <w:lang w:val="en-US"/>
        </w:rPr>
        <w:t>You will receive the invoice and delivery note by email</w:t>
      </w:r>
      <w:r w:rsidR="006B2375">
        <w:rPr>
          <w:rFonts w:cstheme="minorHAnsi"/>
          <w:lang w:val="en-US"/>
        </w:rPr>
        <w:t xml:space="preserve"> after the order has been processed. </w:t>
      </w:r>
    </w:p>
    <w:p w14:paraId="0BD9B0A6" w14:textId="215263B3" w:rsidR="00003D59" w:rsidRPr="00003D59" w:rsidRDefault="00003D59" w:rsidP="00003D59">
      <w:pPr>
        <w:rPr>
          <w:rFonts w:cstheme="minorHAnsi"/>
          <w:lang w:val="en-US"/>
        </w:rPr>
      </w:pPr>
      <w:r>
        <w:rPr>
          <w:rFonts w:cstheme="minorHAnsi"/>
          <w:noProof/>
          <w:lang w:val="en-US"/>
        </w:rPr>
        <w:drawing>
          <wp:inline distT="0" distB="0" distL="0" distR="0" wp14:anchorId="442F4662" wp14:editId="358C9F76">
            <wp:extent cx="6638925" cy="3657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3657600"/>
                    </a:xfrm>
                    <a:prstGeom prst="rect">
                      <a:avLst/>
                    </a:prstGeom>
                    <a:noFill/>
                    <a:ln>
                      <a:noFill/>
                    </a:ln>
                  </pic:spPr>
                </pic:pic>
              </a:graphicData>
            </a:graphic>
          </wp:inline>
        </w:drawing>
      </w:r>
    </w:p>
    <w:sectPr w:rsidR="00003D59" w:rsidRPr="00003D59" w:rsidSect="000C2CA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6B653" w14:textId="77777777" w:rsidR="00084369" w:rsidRDefault="00084369" w:rsidP="00D74111">
      <w:pPr>
        <w:spacing w:after="0" w:line="240" w:lineRule="auto"/>
      </w:pPr>
      <w:r>
        <w:separator/>
      </w:r>
    </w:p>
  </w:endnote>
  <w:endnote w:type="continuationSeparator" w:id="0">
    <w:p w14:paraId="28044394" w14:textId="77777777" w:rsidR="00084369" w:rsidRDefault="00084369" w:rsidP="00D74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48635" w14:textId="77777777" w:rsidR="00084369" w:rsidRDefault="00084369" w:rsidP="00D74111">
      <w:pPr>
        <w:spacing w:after="0" w:line="240" w:lineRule="auto"/>
      </w:pPr>
      <w:r>
        <w:separator/>
      </w:r>
    </w:p>
  </w:footnote>
  <w:footnote w:type="continuationSeparator" w:id="0">
    <w:p w14:paraId="1AF28E1F" w14:textId="77777777" w:rsidR="00084369" w:rsidRDefault="00084369" w:rsidP="00D741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3F1B"/>
    <w:multiLevelType w:val="hybridMultilevel"/>
    <w:tmpl w:val="C5222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A2763"/>
    <w:multiLevelType w:val="hybridMultilevel"/>
    <w:tmpl w:val="6ACEF982"/>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09327170"/>
    <w:multiLevelType w:val="hybridMultilevel"/>
    <w:tmpl w:val="604A8D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F15751"/>
    <w:multiLevelType w:val="hybridMultilevel"/>
    <w:tmpl w:val="FDB48142"/>
    <w:lvl w:ilvl="0" w:tplc="04130001">
      <w:start w:val="1"/>
      <w:numFmt w:val="bullet"/>
      <w:lvlText w:val=""/>
      <w:lvlJc w:val="left"/>
      <w:pPr>
        <w:ind w:left="1427" w:hanging="360"/>
      </w:pPr>
      <w:rPr>
        <w:rFonts w:ascii="Symbol" w:hAnsi="Symbol" w:hint="default"/>
      </w:rPr>
    </w:lvl>
    <w:lvl w:ilvl="1" w:tplc="04130003" w:tentative="1">
      <w:start w:val="1"/>
      <w:numFmt w:val="bullet"/>
      <w:lvlText w:val="o"/>
      <w:lvlJc w:val="left"/>
      <w:pPr>
        <w:ind w:left="2147" w:hanging="360"/>
      </w:pPr>
      <w:rPr>
        <w:rFonts w:ascii="Courier New" w:hAnsi="Courier New" w:cs="Courier New" w:hint="default"/>
      </w:rPr>
    </w:lvl>
    <w:lvl w:ilvl="2" w:tplc="04130005" w:tentative="1">
      <w:start w:val="1"/>
      <w:numFmt w:val="bullet"/>
      <w:lvlText w:val=""/>
      <w:lvlJc w:val="left"/>
      <w:pPr>
        <w:ind w:left="2867" w:hanging="360"/>
      </w:pPr>
      <w:rPr>
        <w:rFonts w:ascii="Wingdings" w:hAnsi="Wingdings" w:hint="default"/>
      </w:rPr>
    </w:lvl>
    <w:lvl w:ilvl="3" w:tplc="04130001" w:tentative="1">
      <w:start w:val="1"/>
      <w:numFmt w:val="bullet"/>
      <w:lvlText w:val=""/>
      <w:lvlJc w:val="left"/>
      <w:pPr>
        <w:ind w:left="3587" w:hanging="360"/>
      </w:pPr>
      <w:rPr>
        <w:rFonts w:ascii="Symbol" w:hAnsi="Symbol" w:hint="default"/>
      </w:rPr>
    </w:lvl>
    <w:lvl w:ilvl="4" w:tplc="04130003" w:tentative="1">
      <w:start w:val="1"/>
      <w:numFmt w:val="bullet"/>
      <w:lvlText w:val="o"/>
      <w:lvlJc w:val="left"/>
      <w:pPr>
        <w:ind w:left="4307" w:hanging="360"/>
      </w:pPr>
      <w:rPr>
        <w:rFonts w:ascii="Courier New" w:hAnsi="Courier New" w:cs="Courier New" w:hint="default"/>
      </w:rPr>
    </w:lvl>
    <w:lvl w:ilvl="5" w:tplc="04130005" w:tentative="1">
      <w:start w:val="1"/>
      <w:numFmt w:val="bullet"/>
      <w:lvlText w:val=""/>
      <w:lvlJc w:val="left"/>
      <w:pPr>
        <w:ind w:left="5027" w:hanging="360"/>
      </w:pPr>
      <w:rPr>
        <w:rFonts w:ascii="Wingdings" w:hAnsi="Wingdings" w:hint="default"/>
      </w:rPr>
    </w:lvl>
    <w:lvl w:ilvl="6" w:tplc="04130001" w:tentative="1">
      <w:start w:val="1"/>
      <w:numFmt w:val="bullet"/>
      <w:lvlText w:val=""/>
      <w:lvlJc w:val="left"/>
      <w:pPr>
        <w:ind w:left="5747" w:hanging="360"/>
      </w:pPr>
      <w:rPr>
        <w:rFonts w:ascii="Symbol" w:hAnsi="Symbol" w:hint="default"/>
      </w:rPr>
    </w:lvl>
    <w:lvl w:ilvl="7" w:tplc="04130003" w:tentative="1">
      <w:start w:val="1"/>
      <w:numFmt w:val="bullet"/>
      <w:lvlText w:val="o"/>
      <w:lvlJc w:val="left"/>
      <w:pPr>
        <w:ind w:left="6467" w:hanging="360"/>
      </w:pPr>
      <w:rPr>
        <w:rFonts w:ascii="Courier New" w:hAnsi="Courier New" w:cs="Courier New" w:hint="default"/>
      </w:rPr>
    </w:lvl>
    <w:lvl w:ilvl="8" w:tplc="04130005" w:tentative="1">
      <w:start w:val="1"/>
      <w:numFmt w:val="bullet"/>
      <w:lvlText w:val=""/>
      <w:lvlJc w:val="left"/>
      <w:pPr>
        <w:ind w:left="7187" w:hanging="360"/>
      </w:pPr>
      <w:rPr>
        <w:rFonts w:ascii="Wingdings" w:hAnsi="Wingdings" w:hint="default"/>
      </w:rPr>
    </w:lvl>
  </w:abstractNum>
  <w:abstractNum w:abstractNumId="4" w15:restartNumberingAfterBreak="0">
    <w:nsid w:val="236D4DC9"/>
    <w:multiLevelType w:val="hybridMultilevel"/>
    <w:tmpl w:val="AB382E6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3D13453A"/>
    <w:multiLevelType w:val="hybridMultilevel"/>
    <w:tmpl w:val="10D626EE"/>
    <w:lvl w:ilvl="0" w:tplc="04130001">
      <w:start w:val="1"/>
      <w:numFmt w:val="bullet"/>
      <w:lvlText w:val=""/>
      <w:lvlJc w:val="left"/>
      <w:pPr>
        <w:ind w:left="1707" w:hanging="360"/>
      </w:pPr>
      <w:rPr>
        <w:rFonts w:ascii="Symbol" w:hAnsi="Symbol" w:hint="default"/>
      </w:rPr>
    </w:lvl>
    <w:lvl w:ilvl="1" w:tplc="04130003">
      <w:start w:val="1"/>
      <w:numFmt w:val="bullet"/>
      <w:lvlText w:val="o"/>
      <w:lvlJc w:val="left"/>
      <w:pPr>
        <w:ind w:left="2427" w:hanging="360"/>
      </w:pPr>
      <w:rPr>
        <w:rFonts w:ascii="Courier New" w:hAnsi="Courier New" w:cs="Courier New" w:hint="default"/>
      </w:rPr>
    </w:lvl>
    <w:lvl w:ilvl="2" w:tplc="04130005" w:tentative="1">
      <w:start w:val="1"/>
      <w:numFmt w:val="bullet"/>
      <w:lvlText w:val=""/>
      <w:lvlJc w:val="left"/>
      <w:pPr>
        <w:ind w:left="3147" w:hanging="360"/>
      </w:pPr>
      <w:rPr>
        <w:rFonts w:ascii="Wingdings" w:hAnsi="Wingdings" w:hint="default"/>
      </w:rPr>
    </w:lvl>
    <w:lvl w:ilvl="3" w:tplc="04130001" w:tentative="1">
      <w:start w:val="1"/>
      <w:numFmt w:val="bullet"/>
      <w:lvlText w:val=""/>
      <w:lvlJc w:val="left"/>
      <w:pPr>
        <w:ind w:left="3867" w:hanging="360"/>
      </w:pPr>
      <w:rPr>
        <w:rFonts w:ascii="Symbol" w:hAnsi="Symbol" w:hint="default"/>
      </w:rPr>
    </w:lvl>
    <w:lvl w:ilvl="4" w:tplc="04130003" w:tentative="1">
      <w:start w:val="1"/>
      <w:numFmt w:val="bullet"/>
      <w:lvlText w:val="o"/>
      <w:lvlJc w:val="left"/>
      <w:pPr>
        <w:ind w:left="4587" w:hanging="360"/>
      </w:pPr>
      <w:rPr>
        <w:rFonts w:ascii="Courier New" w:hAnsi="Courier New" w:cs="Courier New" w:hint="default"/>
      </w:rPr>
    </w:lvl>
    <w:lvl w:ilvl="5" w:tplc="04130005" w:tentative="1">
      <w:start w:val="1"/>
      <w:numFmt w:val="bullet"/>
      <w:lvlText w:val=""/>
      <w:lvlJc w:val="left"/>
      <w:pPr>
        <w:ind w:left="5307" w:hanging="360"/>
      </w:pPr>
      <w:rPr>
        <w:rFonts w:ascii="Wingdings" w:hAnsi="Wingdings" w:hint="default"/>
      </w:rPr>
    </w:lvl>
    <w:lvl w:ilvl="6" w:tplc="04130001" w:tentative="1">
      <w:start w:val="1"/>
      <w:numFmt w:val="bullet"/>
      <w:lvlText w:val=""/>
      <w:lvlJc w:val="left"/>
      <w:pPr>
        <w:ind w:left="6027" w:hanging="360"/>
      </w:pPr>
      <w:rPr>
        <w:rFonts w:ascii="Symbol" w:hAnsi="Symbol" w:hint="default"/>
      </w:rPr>
    </w:lvl>
    <w:lvl w:ilvl="7" w:tplc="04130003" w:tentative="1">
      <w:start w:val="1"/>
      <w:numFmt w:val="bullet"/>
      <w:lvlText w:val="o"/>
      <w:lvlJc w:val="left"/>
      <w:pPr>
        <w:ind w:left="6747" w:hanging="360"/>
      </w:pPr>
      <w:rPr>
        <w:rFonts w:ascii="Courier New" w:hAnsi="Courier New" w:cs="Courier New" w:hint="default"/>
      </w:rPr>
    </w:lvl>
    <w:lvl w:ilvl="8" w:tplc="04130005" w:tentative="1">
      <w:start w:val="1"/>
      <w:numFmt w:val="bullet"/>
      <w:lvlText w:val=""/>
      <w:lvlJc w:val="left"/>
      <w:pPr>
        <w:ind w:left="7467" w:hanging="360"/>
      </w:pPr>
      <w:rPr>
        <w:rFonts w:ascii="Wingdings" w:hAnsi="Wingdings" w:hint="default"/>
      </w:rPr>
    </w:lvl>
  </w:abstractNum>
  <w:abstractNum w:abstractNumId="6" w15:restartNumberingAfterBreak="0">
    <w:nsid w:val="4E0E24E7"/>
    <w:multiLevelType w:val="hybridMultilevel"/>
    <w:tmpl w:val="FAB22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70E0218"/>
    <w:multiLevelType w:val="hybridMultilevel"/>
    <w:tmpl w:val="D9785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E4D77E7"/>
    <w:multiLevelType w:val="hybridMultilevel"/>
    <w:tmpl w:val="81D8AC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5"/>
  </w:num>
  <w:num w:numId="5">
    <w:abstractNumId w:val="7"/>
  </w:num>
  <w:num w:numId="6">
    <w:abstractNumId w:val="8"/>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111"/>
    <w:rsid w:val="00003D59"/>
    <w:rsid w:val="00084369"/>
    <w:rsid w:val="00084EB2"/>
    <w:rsid w:val="000C2CA7"/>
    <w:rsid w:val="00132E0A"/>
    <w:rsid w:val="00167DA4"/>
    <w:rsid w:val="00194765"/>
    <w:rsid w:val="002163F8"/>
    <w:rsid w:val="00254E45"/>
    <w:rsid w:val="00342D9B"/>
    <w:rsid w:val="0036001C"/>
    <w:rsid w:val="00362678"/>
    <w:rsid w:val="003B4E5A"/>
    <w:rsid w:val="003B5083"/>
    <w:rsid w:val="003C091C"/>
    <w:rsid w:val="003D6398"/>
    <w:rsid w:val="003F1818"/>
    <w:rsid w:val="003F61CF"/>
    <w:rsid w:val="00414BCE"/>
    <w:rsid w:val="00424929"/>
    <w:rsid w:val="00455C0E"/>
    <w:rsid w:val="00455DC3"/>
    <w:rsid w:val="004641FE"/>
    <w:rsid w:val="00490032"/>
    <w:rsid w:val="00490CD1"/>
    <w:rsid w:val="004F3B53"/>
    <w:rsid w:val="00535BA1"/>
    <w:rsid w:val="005360F4"/>
    <w:rsid w:val="0055726D"/>
    <w:rsid w:val="005D32A0"/>
    <w:rsid w:val="00635EA8"/>
    <w:rsid w:val="00641ECD"/>
    <w:rsid w:val="00656118"/>
    <w:rsid w:val="00656592"/>
    <w:rsid w:val="00685BBE"/>
    <w:rsid w:val="006B2375"/>
    <w:rsid w:val="006D6F9B"/>
    <w:rsid w:val="00737EDD"/>
    <w:rsid w:val="00802C8A"/>
    <w:rsid w:val="00932B96"/>
    <w:rsid w:val="009C32C9"/>
    <w:rsid w:val="009E4641"/>
    <w:rsid w:val="009F2773"/>
    <w:rsid w:val="00A26673"/>
    <w:rsid w:val="00A429DA"/>
    <w:rsid w:val="00A45512"/>
    <w:rsid w:val="00A64F13"/>
    <w:rsid w:val="00AB4D10"/>
    <w:rsid w:val="00B4565D"/>
    <w:rsid w:val="00B63C5D"/>
    <w:rsid w:val="00B805DB"/>
    <w:rsid w:val="00BC35D0"/>
    <w:rsid w:val="00BC52FB"/>
    <w:rsid w:val="00BE3874"/>
    <w:rsid w:val="00BF2EC6"/>
    <w:rsid w:val="00C324ED"/>
    <w:rsid w:val="00CF5DD8"/>
    <w:rsid w:val="00D022DF"/>
    <w:rsid w:val="00D74111"/>
    <w:rsid w:val="00D77245"/>
    <w:rsid w:val="00D84BD5"/>
    <w:rsid w:val="00E90B19"/>
    <w:rsid w:val="00EA335B"/>
    <w:rsid w:val="00F06184"/>
    <w:rsid w:val="00F079D7"/>
    <w:rsid w:val="00F523D3"/>
    <w:rsid w:val="00F70DDA"/>
    <w:rsid w:val="00F85C10"/>
    <w:rsid w:val="00FC27BE"/>
    <w:rsid w:val="00FC6762"/>
    <w:rsid w:val="00FF7B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385C2"/>
  <w15:chartTrackingRefBased/>
  <w15:docId w15:val="{EC3B29A7-63AE-41D3-B266-FAC0A5AB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111"/>
    <w:pPr>
      <w:ind w:left="720"/>
      <w:contextualSpacing/>
    </w:pPr>
  </w:style>
  <w:style w:type="paragraph" w:styleId="Header">
    <w:name w:val="header"/>
    <w:basedOn w:val="Normal"/>
    <w:link w:val="HeaderChar"/>
    <w:uiPriority w:val="99"/>
    <w:unhideWhenUsed/>
    <w:rsid w:val="00D741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111"/>
  </w:style>
  <w:style w:type="paragraph" w:styleId="Footer">
    <w:name w:val="footer"/>
    <w:basedOn w:val="Normal"/>
    <w:link w:val="FooterChar"/>
    <w:uiPriority w:val="99"/>
    <w:unhideWhenUsed/>
    <w:rsid w:val="00D741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5F27B-D202-4AFE-8215-80253F88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Pages>
  <Words>431</Words>
  <Characters>2460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MVDE Europe</dc:creator>
  <cp:keywords/>
  <dc:description/>
  <cp:lastModifiedBy>MVDE Europe</cp:lastModifiedBy>
  <cp:revision>61</cp:revision>
  <dcterms:created xsi:type="dcterms:W3CDTF">2022-01-12T10:59:00Z</dcterms:created>
  <dcterms:modified xsi:type="dcterms:W3CDTF">2022-01-21T14:06:00Z</dcterms:modified>
</cp:coreProperties>
</file>